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F3A09" w14:textId="506C9288" w:rsidR="004F38D2" w:rsidRPr="00412A2F" w:rsidRDefault="00D44E76" w:rsidP="004F38D2">
      <w:pPr>
        <w:jc w:val="center"/>
        <w:rPr>
          <w:rFonts w:ascii="HGｺﾞｼｯｸM" w:eastAsia="HGｺﾞｼｯｸM"/>
          <w:b/>
          <w:sz w:val="26"/>
          <w:szCs w:val="26"/>
        </w:rPr>
      </w:pPr>
      <w:r>
        <w:rPr>
          <w:rFonts w:ascii="HGｺﾞｼｯｸM" w:eastAsia="HGｺﾞｼｯｸM" w:hint="eastAsia"/>
          <w:b/>
          <w:sz w:val="26"/>
          <w:szCs w:val="26"/>
        </w:rPr>
        <w:t>令和</w:t>
      </w:r>
      <w:r w:rsidR="00747339">
        <w:rPr>
          <w:rFonts w:ascii="HGｺﾞｼｯｸM" w:eastAsia="HGｺﾞｼｯｸM" w:hint="eastAsia"/>
          <w:b/>
          <w:sz w:val="26"/>
          <w:szCs w:val="26"/>
        </w:rPr>
        <w:t>３</w:t>
      </w:r>
      <w:r w:rsidR="00E64372" w:rsidRPr="00412A2F">
        <w:rPr>
          <w:rFonts w:ascii="HGｺﾞｼｯｸM" w:eastAsia="HGｺﾞｼｯｸM" w:hint="eastAsia"/>
          <w:b/>
          <w:sz w:val="26"/>
          <w:szCs w:val="26"/>
        </w:rPr>
        <w:t xml:space="preserve">年度 </w:t>
      </w:r>
      <w:r w:rsidR="002325E3" w:rsidRPr="00412A2F">
        <w:rPr>
          <w:rFonts w:ascii="HGｺﾞｼｯｸM" w:eastAsia="HGｺﾞｼｯｸM" w:hint="eastAsia"/>
          <w:b/>
          <w:sz w:val="26"/>
          <w:szCs w:val="26"/>
        </w:rPr>
        <w:t xml:space="preserve">ウッドバッジ研修所 課程別研修 </w:t>
      </w:r>
      <w:r w:rsidR="00092BEF">
        <w:rPr>
          <w:rFonts w:ascii="HGｺﾞｼｯｸM" w:eastAsia="HGｺﾞｼｯｸM" w:hint="eastAsia"/>
          <w:b/>
          <w:sz w:val="26"/>
          <w:szCs w:val="26"/>
        </w:rPr>
        <w:t>開設</w:t>
      </w:r>
      <w:r w:rsidR="002325E3" w:rsidRPr="00412A2F">
        <w:rPr>
          <w:rFonts w:ascii="HGｺﾞｼｯｸM" w:eastAsia="HGｺﾞｼｯｸM" w:hint="eastAsia"/>
          <w:b/>
          <w:sz w:val="26"/>
          <w:szCs w:val="26"/>
        </w:rPr>
        <w:t>要項</w:t>
      </w:r>
    </w:p>
    <w:p w14:paraId="13023BD2" w14:textId="77777777" w:rsidR="004B680B" w:rsidRPr="002325E3" w:rsidRDefault="004B680B" w:rsidP="004B17DB">
      <w:pPr>
        <w:jc w:val="left"/>
        <w:rPr>
          <w:rFonts w:ascii="HGｺﾞｼｯｸM" w:eastAsia="HGｺﾞｼｯｸM"/>
          <w:szCs w:val="21"/>
        </w:rPr>
      </w:pPr>
    </w:p>
    <w:p w14:paraId="57BDA4E1" w14:textId="77777777" w:rsidR="00121EA0" w:rsidRDefault="00671CFF" w:rsidP="00747339">
      <w:pPr>
        <w:spacing w:line="480" w:lineRule="exact"/>
        <w:ind w:leftChars="100" w:left="1578" w:hangingChars="700" w:hanging="1381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１．</w:t>
      </w:r>
      <w:r w:rsidR="004F38D2" w:rsidRPr="002325E3">
        <w:rPr>
          <w:rFonts w:ascii="HGｺﾞｼｯｸM" w:eastAsia="HGｺﾞｼｯｸM" w:hint="eastAsia"/>
          <w:szCs w:val="21"/>
        </w:rPr>
        <w:t xml:space="preserve">目　　的　</w:t>
      </w:r>
    </w:p>
    <w:p w14:paraId="3F0E557F" w14:textId="77777777" w:rsidR="005C2A27" w:rsidRDefault="004F38D2" w:rsidP="00364EAC">
      <w:pPr>
        <w:spacing w:line="480" w:lineRule="exact"/>
        <w:ind w:leftChars="50" w:left="99" w:rightChars="50" w:right="99" w:firstLineChars="450" w:firstLine="945"/>
        <w:rPr>
          <w:rFonts w:ascii="HGPｺﾞｼｯｸM" w:eastAsia="HGPｺﾞｼｯｸM"/>
          <w:kern w:val="0"/>
        </w:rPr>
      </w:pPr>
      <w:r w:rsidRPr="00364EAC">
        <w:rPr>
          <w:rFonts w:ascii="HGPｺﾞｼｯｸM" w:eastAsia="HGPｺﾞｼｯｸM" w:hint="eastAsia"/>
          <w:spacing w:val="8"/>
          <w:w w:val="99"/>
          <w:kern w:val="0"/>
          <w:fitText w:val="2955" w:id="-1728835328"/>
        </w:rPr>
        <w:t>ウッドバッジ研修所課</w:t>
      </w:r>
      <w:r w:rsidR="00121EA0" w:rsidRPr="00364EAC">
        <w:rPr>
          <w:rFonts w:ascii="HGPｺﾞｼｯｸM" w:eastAsia="HGPｺﾞｼｯｸM" w:hint="eastAsia"/>
          <w:spacing w:val="8"/>
          <w:w w:val="99"/>
          <w:kern w:val="0"/>
          <w:fitText w:val="2955" w:id="-1728835328"/>
        </w:rPr>
        <w:t>程別研修</w:t>
      </w:r>
      <w:r w:rsidR="00121EA0" w:rsidRPr="00364EAC">
        <w:rPr>
          <w:rFonts w:ascii="HGPｺﾞｼｯｸM" w:eastAsia="HGPｺﾞｼｯｸM" w:hint="eastAsia"/>
          <w:spacing w:val="-10"/>
          <w:w w:val="99"/>
          <w:kern w:val="0"/>
          <w:fitText w:val="2955" w:id="-1728835328"/>
        </w:rPr>
        <w:t>は</w:t>
      </w:r>
      <w:r w:rsidR="008E5717" w:rsidRPr="00747339">
        <w:rPr>
          <w:rFonts w:ascii="HGPｺﾞｼｯｸM" w:eastAsia="HGPｺﾞｼｯｸM" w:hint="eastAsia"/>
          <w:kern w:val="0"/>
        </w:rPr>
        <w:t>、</w:t>
      </w:r>
      <w:r w:rsidR="00121EA0" w:rsidRPr="00747339">
        <w:rPr>
          <w:rFonts w:ascii="HGPｺﾞｼｯｸM" w:eastAsia="HGPｺﾞｼｯｸM" w:hint="eastAsia"/>
          <w:kern w:val="0"/>
        </w:rPr>
        <w:t>ビーバースカウト、カブスカウト</w:t>
      </w:r>
      <w:r w:rsidR="00747339">
        <w:rPr>
          <w:rFonts w:ascii="HGPｺﾞｼｯｸM" w:eastAsia="HGPｺﾞｼｯｸM" w:hint="eastAsia"/>
          <w:kern w:val="0"/>
        </w:rPr>
        <w:t>、ボーイスカウト、ベンチャースカウト</w:t>
      </w:r>
      <w:r w:rsidRPr="00747339">
        <w:rPr>
          <w:rFonts w:ascii="HGPｺﾞｼｯｸM" w:eastAsia="HGPｺﾞｼｯｸM" w:hint="eastAsia"/>
          <w:kern w:val="0"/>
        </w:rPr>
        <w:t>の</w:t>
      </w:r>
    </w:p>
    <w:p w14:paraId="309B086C" w14:textId="77777777" w:rsidR="005C2A27" w:rsidRDefault="004F38D2" w:rsidP="00364EAC">
      <w:pPr>
        <w:spacing w:line="480" w:lineRule="exact"/>
        <w:ind w:leftChars="50" w:left="99" w:rightChars="50" w:right="99" w:firstLineChars="450" w:firstLine="969"/>
        <w:rPr>
          <w:rFonts w:ascii="HGPｺﾞｼｯｸM" w:eastAsia="HGPｺﾞｼｯｸM"/>
          <w:kern w:val="0"/>
        </w:rPr>
      </w:pPr>
      <w:r w:rsidRPr="00364EAC">
        <w:rPr>
          <w:rFonts w:ascii="HGPｺﾞｼｯｸM" w:eastAsia="HGPｺﾞｼｯｸM" w:hint="eastAsia"/>
          <w:spacing w:val="9"/>
          <w:kern w:val="0"/>
          <w:fitText w:val="8570" w:id="-1728835070"/>
        </w:rPr>
        <w:t>各課程</w:t>
      </w:r>
      <w:r w:rsidR="00747339" w:rsidRPr="00364EAC">
        <w:rPr>
          <w:rFonts w:ascii="HGPｺﾞｼｯｸM" w:eastAsia="HGPｺﾞｼｯｸM" w:hint="eastAsia"/>
          <w:spacing w:val="9"/>
          <w:kern w:val="0"/>
          <w:fitText w:val="8570" w:id="-1728835070"/>
        </w:rPr>
        <w:t>に区分して開設し、参加者が</w:t>
      </w:r>
      <w:r w:rsidRPr="00364EAC">
        <w:rPr>
          <w:rFonts w:ascii="HGPｺﾞｼｯｸM" w:eastAsia="HGPｺﾞｼｯｸM" w:hint="eastAsia"/>
          <w:spacing w:val="9"/>
          <w:kern w:val="0"/>
          <w:fitText w:val="8570" w:id="-1728835070"/>
        </w:rPr>
        <w:t>当該部門の隊長としての責務を果たすことができるように</w:t>
      </w:r>
      <w:r w:rsidRPr="00364EAC">
        <w:rPr>
          <w:rFonts w:ascii="HGPｺﾞｼｯｸM" w:eastAsia="HGPｺﾞｼｯｸM" w:hint="eastAsia"/>
          <w:spacing w:val="-22"/>
          <w:kern w:val="0"/>
          <w:fitText w:val="8570" w:id="-1728835070"/>
        </w:rPr>
        <w:t>、</w:t>
      </w:r>
    </w:p>
    <w:p w14:paraId="2A94ACCE" w14:textId="469EE157" w:rsidR="004F38D2" w:rsidRPr="00121EA0" w:rsidRDefault="004F38D2" w:rsidP="00364EAC">
      <w:pPr>
        <w:spacing w:line="480" w:lineRule="exact"/>
        <w:ind w:leftChars="50" w:left="99" w:firstLineChars="450" w:firstLine="945"/>
        <w:rPr>
          <w:rFonts w:ascii="HGPｺﾞｼｯｸM" w:eastAsia="HGPｺﾞｼｯｸM"/>
        </w:rPr>
      </w:pPr>
      <w:r w:rsidRPr="00364EAC">
        <w:rPr>
          <w:rFonts w:ascii="HGPｺﾞｼｯｸM" w:eastAsia="HGPｺﾞｼｯｸM" w:hint="eastAsia"/>
          <w:spacing w:val="8"/>
          <w:w w:val="99"/>
          <w:kern w:val="0"/>
          <w:fitText w:val="2304" w:id="-1728834816"/>
        </w:rPr>
        <w:t>隊運営に関する基礎的</w:t>
      </w:r>
      <w:r w:rsidRPr="00364EAC">
        <w:rPr>
          <w:rFonts w:ascii="HGPｺﾞｼｯｸM" w:eastAsia="HGPｺﾞｼｯｸM" w:hint="eastAsia"/>
          <w:spacing w:val="-7"/>
          <w:w w:val="99"/>
          <w:kern w:val="0"/>
          <w:fitText w:val="2304" w:id="-1728834816"/>
        </w:rPr>
        <w:t>な</w:t>
      </w:r>
      <w:r w:rsidRPr="00364EAC">
        <w:rPr>
          <w:rFonts w:ascii="HGPｺﾞｼｯｸM" w:eastAsia="HGPｺﾞｼｯｸM" w:hint="eastAsia"/>
          <w:spacing w:val="10"/>
          <w:kern w:val="0"/>
          <w:fitText w:val="3152" w:id="-2009326847"/>
        </w:rPr>
        <w:t>方法を習得することを目的とする</w:t>
      </w:r>
      <w:r w:rsidRPr="00364EAC">
        <w:rPr>
          <w:rFonts w:ascii="HGPｺﾞｼｯｸM" w:eastAsia="HGPｺﾞｼｯｸM" w:hint="eastAsia"/>
          <w:spacing w:val="8"/>
          <w:kern w:val="0"/>
          <w:fitText w:val="3152" w:id="-2009326847"/>
        </w:rPr>
        <w:t>。</w:t>
      </w:r>
    </w:p>
    <w:p w14:paraId="24B61788" w14:textId="77777777" w:rsidR="004B17DB" w:rsidRDefault="00E64372" w:rsidP="00747339">
      <w:pPr>
        <w:spacing w:line="480" w:lineRule="exact"/>
        <w:ind w:leftChars="100" w:left="1578" w:hangingChars="700" w:hanging="1381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２．名　　称　</w:t>
      </w:r>
    </w:p>
    <w:p w14:paraId="78B174D3" w14:textId="2B47A3DA" w:rsidR="00E64372" w:rsidRPr="002325E3" w:rsidRDefault="00E64372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ウッドバッジ研修所課程別</w:t>
      </w:r>
      <w:r w:rsidR="004B680B" w:rsidRPr="002325E3">
        <w:rPr>
          <w:rFonts w:ascii="HGｺﾞｼｯｸM" w:eastAsia="HGｺﾞｼｯｸM" w:hint="eastAsia"/>
          <w:szCs w:val="21"/>
        </w:rPr>
        <w:t xml:space="preserve">研修 </w:t>
      </w:r>
      <w:r w:rsidRPr="002325E3">
        <w:rPr>
          <w:rFonts w:ascii="HGｺﾞｼｯｸM" w:eastAsia="HGｺﾞｼｯｸM" w:hint="eastAsia"/>
          <w:szCs w:val="21"/>
        </w:rPr>
        <w:t xml:space="preserve">ビーバースカウト課程　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="002325E3" w:rsidRPr="002325E3">
        <w:rPr>
          <w:rFonts w:ascii="HGｺﾞｼｯｸM" w:eastAsia="HGｺﾞｼｯｸM" w:hint="eastAsia"/>
          <w:szCs w:val="21"/>
        </w:rPr>
        <w:t xml:space="preserve"> </w:t>
      </w:r>
      <w:r w:rsidR="00D72195" w:rsidRPr="002325E3">
        <w:rPr>
          <w:rFonts w:ascii="HGｺﾞｼｯｸM" w:eastAsia="HGｺﾞｼｯｸM" w:hint="eastAsia"/>
          <w:szCs w:val="21"/>
        </w:rPr>
        <w:t>愛知</w:t>
      </w:r>
      <w:r w:rsidRPr="002325E3">
        <w:rPr>
          <w:rFonts w:ascii="HGｺﾞｼｯｸM" w:eastAsia="HGｺﾞｼｯｸM" w:hint="eastAsia"/>
          <w:szCs w:val="21"/>
        </w:rPr>
        <w:t>第</w:t>
      </w:r>
      <w:r w:rsidR="00747339">
        <w:rPr>
          <w:rFonts w:ascii="HGｺﾞｼｯｸM" w:eastAsia="HGｺﾞｼｯｸM" w:hint="eastAsia"/>
          <w:szCs w:val="21"/>
        </w:rPr>
        <w:t>１１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4ADBBA3D" w14:textId="7665A6E7" w:rsidR="00900D8B" w:rsidRDefault="00900D8B" w:rsidP="00747339">
      <w:pPr>
        <w:spacing w:line="480" w:lineRule="exact"/>
        <w:ind w:leftChars="504" w:left="1578" w:hangingChars="296" w:hanging="58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ウッドバッジ研修所課程別</w:t>
      </w:r>
      <w:r w:rsidR="004B680B" w:rsidRPr="002325E3">
        <w:rPr>
          <w:rFonts w:ascii="HGｺﾞｼｯｸM" w:eastAsia="HGｺﾞｼｯｸM" w:hint="eastAsia"/>
          <w:szCs w:val="21"/>
        </w:rPr>
        <w:t xml:space="preserve">研修 </w:t>
      </w:r>
      <w:r w:rsidRPr="002325E3">
        <w:rPr>
          <w:rFonts w:ascii="HGｺﾞｼｯｸM" w:eastAsia="HGｺﾞｼｯｸM" w:hint="eastAsia"/>
          <w:szCs w:val="21"/>
        </w:rPr>
        <w:t xml:space="preserve">カブスカウト課程　　　</w:t>
      </w:r>
      <w:r w:rsidR="002325E3" w:rsidRPr="002325E3">
        <w:rPr>
          <w:rFonts w:ascii="HGｺﾞｼｯｸM" w:eastAsia="HGｺﾞｼｯｸM" w:hint="eastAsia"/>
          <w:szCs w:val="21"/>
        </w:rPr>
        <w:t xml:space="preserve"> 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Pr="002325E3">
        <w:rPr>
          <w:rFonts w:ascii="HGｺﾞｼｯｸM" w:eastAsia="HGｺﾞｼｯｸM" w:hint="eastAsia"/>
          <w:szCs w:val="21"/>
        </w:rPr>
        <w:t>愛知第</w:t>
      </w:r>
      <w:r w:rsidR="008E5717">
        <w:rPr>
          <w:rFonts w:ascii="HGｺﾞｼｯｸM" w:eastAsia="HGｺﾞｼｯｸM" w:hint="eastAsia"/>
          <w:szCs w:val="21"/>
        </w:rPr>
        <w:t>１</w:t>
      </w:r>
      <w:r w:rsidR="00747339">
        <w:rPr>
          <w:rFonts w:ascii="HGｺﾞｼｯｸM" w:eastAsia="HGｺﾞｼｯｸM" w:hint="eastAsia"/>
          <w:szCs w:val="21"/>
        </w:rPr>
        <w:t>２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36079694" w14:textId="0619F1B9" w:rsidR="00747339" w:rsidRPr="002325E3" w:rsidRDefault="00747339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ウッドバッジ研修所課程別研修 </w:t>
      </w:r>
      <w:r>
        <w:rPr>
          <w:rFonts w:ascii="HGｺﾞｼｯｸM" w:eastAsia="HGｺﾞｼｯｸM" w:hint="eastAsia"/>
          <w:szCs w:val="21"/>
        </w:rPr>
        <w:t>ボーイ</w:t>
      </w:r>
      <w:r w:rsidRPr="002325E3">
        <w:rPr>
          <w:rFonts w:ascii="HGｺﾞｼｯｸM" w:eastAsia="HGｺﾞｼｯｸM" w:hint="eastAsia"/>
          <w:szCs w:val="21"/>
        </w:rPr>
        <w:t xml:space="preserve">スカウト課程　 </w:t>
      </w:r>
      <w:r>
        <w:rPr>
          <w:rFonts w:ascii="HGｺﾞｼｯｸM" w:eastAsia="HGｺﾞｼｯｸM" w:hint="eastAsia"/>
          <w:szCs w:val="21"/>
        </w:rPr>
        <w:t xml:space="preserve">　　</w:t>
      </w:r>
      <w:r w:rsidRPr="002325E3">
        <w:rPr>
          <w:rFonts w:ascii="HGｺﾞｼｯｸM" w:eastAsia="HGｺﾞｼｯｸM" w:hint="eastAsia"/>
          <w:szCs w:val="21"/>
        </w:rPr>
        <w:t>愛知第</w:t>
      </w:r>
      <w:r>
        <w:rPr>
          <w:rFonts w:ascii="HGｺﾞｼｯｸM" w:eastAsia="HGｺﾞｼｯｸM" w:hint="eastAsia"/>
          <w:szCs w:val="21"/>
        </w:rPr>
        <w:t>１３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5C2880A8" w14:textId="0AF31A61" w:rsidR="00747339" w:rsidRPr="002325E3" w:rsidRDefault="00747339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ウッドバッジ研修所課程別研修 </w:t>
      </w:r>
      <w:r>
        <w:rPr>
          <w:rFonts w:ascii="HGｺﾞｼｯｸM" w:eastAsia="HGｺﾞｼｯｸM" w:hint="eastAsia"/>
          <w:szCs w:val="21"/>
        </w:rPr>
        <w:t>ベンチャー</w:t>
      </w:r>
      <w:r w:rsidRPr="002325E3">
        <w:rPr>
          <w:rFonts w:ascii="HGｺﾞｼｯｸM" w:eastAsia="HGｺﾞｼｯｸM" w:hint="eastAsia"/>
          <w:szCs w:val="21"/>
        </w:rPr>
        <w:t>スカウト課程　 愛知第</w:t>
      </w:r>
      <w:r>
        <w:rPr>
          <w:rFonts w:ascii="HGｺﾞｼｯｸM" w:eastAsia="HGｺﾞｼｯｸM" w:hint="eastAsia"/>
          <w:szCs w:val="21"/>
        </w:rPr>
        <w:t>１１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6A848C1A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３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開設担当　</w:t>
      </w:r>
    </w:p>
    <w:p w14:paraId="79FFA865" w14:textId="77777777" w:rsidR="004F38D2" w:rsidRPr="002325E3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一般社団法人 日本ボーイスカウト愛知連盟</w:t>
      </w:r>
    </w:p>
    <w:p w14:paraId="5FEC1A8F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４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期　　日　</w:t>
      </w:r>
    </w:p>
    <w:p w14:paraId="7FC3C121" w14:textId="4207F10B" w:rsidR="004F38D2" w:rsidRPr="002325E3" w:rsidRDefault="00D44E76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747339">
        <w:rPr>
          <w:rFonts w:ascii="HGｺﾞｼｯｸM" w:eastAsia="HGｺﾞｼｯｸM" w:hint="eastAsia"/>
          <w:szCs w:val="21"/>
        </w:rPr>
        <w:t>３</w:t>
      </w:r>
      <w:r w:rsidR="004F38D2" w:rsidRPr="002325E3">
        <w:rPr>
          <w:rFonts w:ascii="HGｺﾞｼｯｸM" w:eastAsia="HGｺﾞｼｯｸM" w:hint="eastAsia"/>
          <w:szCs w:val="21"/>
        </w:rPr>
        <w:t>年</w:t>
      </w:r>
      <w:r w:rsidR="00747339">
        <w:rPr>
          <w:rFonts w:ascii="HGｺﾞｼｯｸM" w:eastAsia="HGｺﾞｼｯｸM" w:hint="eastAsia"/>
          <w:szCs w:val="21"/>
        </w:rPr>
        <w:t>１０</w:t>
      </w:r>
      <w:r w:rsidR="004F38D2" w:rsidRPr="002325E3">
        <w:rPr>
          <w:rFonts w:ascii="HGｺﾞｼｯｸM" w:eastAsia="HGｺﾞｼｯｸM" w:hint="eastAsia"/>
          <w:szCs w:val="21"/>
        </w:rPr>
        <w:t>月</w:t>
      </w:r>
      <w:r w:rsidR="00747339">
        <w:rPr>
          <w:rFonts w:ascii="HGｺﾞｼｯｸM" w:eastAsia="HGｺﾞｼｯｸM" w:hint="eastAsia"/>
          <w:szCs w:val="21"/>
        </w:rPr>
        <w:t>３１</w:t>
      </w:r>
      <w:r w:rsidR="004F38D2" w:rsidRPr="002325E3">
        <w:rPr>
          <w:rFonts w:ascii="HGｺﾞｼｯｸM" w:eastAsia="HGｺﾞｼｯｸM" w:hint="eastAsia"/>
          <w:szCs w:val="21"/>
        </w:rPr>
        <w:t xml:space="preserve">日（日）　</w:t>
      </w:r>
      <w:r w:rsidR="002325E3">
        <w:rPr>
          <w:rFonts w:ascii="HGｺﾞｼｯｸM" w:eastAsia="HGｺﾞｼｯｸM" w:hint="eastAsia"/>
          <w:szCs w:val="21"/>
        </w:rPr>
        <w:t>９時</w:t>
      </w:r>
      <w:r w:rsidR="00121EA0">
        <w:rPr>
          <w:rFonts w:ascii="HGｺﾞｼｯｸM" w:eastAsia="HGｺﾞｼｯｸM" w:hint="eastAsia"/>
          <w:szCs w:val="21"/>
        </w:rPr>
        <w:t>００分～１７時００分解散</w:t>
      </w:r>
      <w:r w:rsidR="004F38D2" w:rsidRPr="002325E3">
        <w:rPr>
          <w:rFonts w:ascii="HGｺﾞｼｯｸM" w:eastAsia="HGｺﾞｼｯｸM" w:hint="eastAsia"/>
          <w:szCs w:val="21"/>
        </w:rPr>
        <w:t>（予定）</w:t>
      </w:r>
    </w:p>
    <w:p w14:paraId="13D4FF62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５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主任講師　</w:t>
      </w:r>
    </w:p>
    <w:p w14:paraId="6D5617C2" w14:textId="10ADF06E" w:rsidR="004F38D2" w:rsidRPr="002325E3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ビーバースカウト課程　</w:t>
      </w:r>
      <w:r w:rsidR="00671CFF" w:rsidRPr="002325E3">
        <w:rPr>
          <w:rFonts w:ascii="HGｺﾞｼｯｸM" w:eastAsia="HGｺﾞｼｯｸM" w:hint="eastAsia"/>
          <w:szCs w:val="21"/>
        </w:rPr>
        <w:t xml:space="preserve">　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="00672764">
        <w:rPr>
          <w:rFonts w:ascii="HGｺﾞｼｯｸM" w:eastAsia="HGｺﾞｼｯｸM" w:hint="eastAsia"/>
          <w:szCs w:val="21"/>
        </w:rPr>
        <w:t>近藤</w:t>
      </w:r>
      <w:r w:rsidR="00D44E76">
        <w:rPr>
          <w:rFonts w:ascii="HGｺﾞｼｯｸM" w:eastAsia="HGｺﾞｼｯｸM" w:hint="eastAsia"/>
          <w:szCs w:val="21"/>
        </w:rPr>
        <w:t xml:space="preserve">　</w:t>
      </w:r>
      <w:r w:rsidR="00672764">
        <w:rPr>
          <w:rFonts w:ascii="HGｺﾞｼｯｸM" w:eastAsia="HGｺﾞｼｯｸM" w:hint="eastAsia"/>
          <w:szCs w:val="21"/>
        </w:rPr>
        <w:t xml:space="preserve">　武</w:t>
      </w:r>
      <w:r w:rsidR="00553359">
        <w:rPr>
          <w:rFonts w:ascii="HGｺﾞｼｯｸM" w:eastAsia="HGｺﾞｼｯｸM" w:hint="eastAsia"/>
          <w:szCs w:val="21"/>
        </w:rPr>
        <w:t>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p w14:paraId="1ADA606B" w14:textId="7BED54CB" w:rsidR="004F38D2" w:rsidRDefault="004F38D2" w:rsidP="00747339">
      <w:pPr>
        <w:tabs>
          <w:tab w:val="left" w:pos="993"/>
        </w:tabs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カブスカウト課程　　　</w:t>
      </w:r>
      <w:r w:rsidR="00671CFF" w:rsidRPr="002325E3">
        <w:rPr>
          <w:rFonts w:ascii="HGｺﾞｼｯｸM" w:eastAsia="HGｺﾞｼｯｸM" w:hint="eastAsia"/>
          <w:szCs w:val="21"/>
        </w:rPr>
        <w:t xml:space="preserve">　</w:t>
      </w:r>
      <w:r w:rsidR="00747339">
        <w:rPr>
          <w:rFonts w:ascii="HGｺﾞｼｯｸM" w:eastAsia="HGｺﾞｼｯｸM" w:hint="eastAsia"/>
          <w:szCs w:val="21"/>
        </w:rPr>
        <w:t xml:space="preserve">　飯田　泰弘</w:t>
      </w:r>
      <w:r w:rsidRPr="002325E3">
        <w:rPr>
          <w:rFonts w:ascii="HGｺﾞｼｯｸM" w:eastAsia="HGｺﾞｼｯｸM" w:hint="eastAsia"/>
          <w:szCs w:val="21"/>
        </w:rPr>
        <w:t>（日本連盟　副リーダートレーナー）</w:t>
      </w:r>
    </w:p>
    <w:p w14:paraId="6ED87D9A" w14:textId="006C5E4E" w:rsidR="00747339" w:rsidRPr="002325E3" w:rsidRDefault="00747339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ボーイ</w:t>
      </w:r>
      <w:r w:rsidRPr="002325E3">
        <w:rPr>
          <w:rFonts w:ascii="HGｺﾞｼｯｸM" w:eastAsia="HGｺﾞｼｯｸM" w:hint="eastAsia"/>
          <w:szCs w:val="21"/>
        </w:rPr>
        <w:t xml:space="preserve">スカウト課程　　</w:t>
      </w:r>
      <w:r>
        <w:rPr>
          <w:rFonts w:ascii="HGｺﾞｼｯｸM" w:eastAsia="HGｺﾞｼｯｸM" w:hint="eastAsia"/>
          <w:szCs w:val="21"/>
        </w:rPr>
        <w:t xml:space="preserve">　　古木　啓介（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p w14:paraId="025775BC" w14:textId="2503DE7C" w:rsidR="00747339" w:rsidRPr="002325E3" w:rsidRDefault="00747339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ベンチャー</w:t>
      </w:r>
      <w:r w:rsidRPr="002325E3">
        <w:rPr>
          <w:rFonts w:ascii="HGｺﾞｼｯｸM" w:eastAsia="HGｺﾞｼｯｸM" w:hint="eastAsia"/>
          <w:szCs w:val="21"/>
        </w:rPr>
        <w:t xml:space="preserve">スカウト課程　　</w:t>
      </w:r>
      <w:r>
        <w:rPr>
          <w:rFonts w:ascii="HGｺﾞｼｯｸM" w:eastAsia="HGｺﾞｼｯｸM" w:hint="eastAsia"/>
          <w:szCs w:val="21"/>
        </w:rPr>
        <w:t>竹田　基子（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p w14:paraId="46B1B4EC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６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場　　所　</w:t>
      </w:r>
    </w:p>
    <w:p w14:paraId="2A76A996" w14:textId="224AF933" w:rsidR="004E7A93" w:rsidRDefault="00747339" w:rsidP="005C2A27">
      <w:pPr>
        <w:spacing w:line="480" w:lineRule="exact"/>
        <w:ind w:firstLineChars="400" w:firstLine="1021"/>
        <w:rPr>
          <w:rFonts w:ascii="HGｺﾞｼｯｸM" w:eastAsia="HGｺﾞｼｯｸM"/>
          <w:szCs w:val="21"/>
        </w:rPr>
      </w:pPr>
      <w:r w:rsidRPr="00364EAC">
        <w:rPr>
          <w:rFonts w:ascii="HGｺﾞｼｯｸM" w:eastAsia="HGｺﾞｼｯｸM" w:hint="eastAsia"/>
          <w:spacing w:val="29"/>
          <w:kern w:val="0"/>
          <w:szCs w:val="21"/>
          <w:fitText w:val="1281" w:id="-1728836096"/>
        </w:rPr>
        <w:t>東別院会</w:t>
      </w:r>
      <w:r w:rsidRPr="00364EAC">
        <w:rPr>
          <w:rFonts w:ascii="HGｺﾞｼｯｸM" w:eastAsia="HGｺﾞｼｯｸM" w:hint="eastAsia"/>
          <w:kern w:val="0"/>
          <w:szCs w:val="21"/>
          <w:fitText w:val="1281" w:id="-1728836096"/>
        </w:rPr>
        <w:t>館</w:t>
      </w:r>
      <w:r>
        <w:rPr>
          <w:rFonts w:ascii="HGｺﾞｼｯｸM" w:eastAsia="HGｺﾞｼｯｸM" w:hint="eastAsia"/>
          <w:szCs w:val="21"/>
        </w:rPr>
        <w:t xml:space="preserve">　</w:t>
      </w:r>
      <w:r w:rsidRPr="00364EAC">
        <w:rPr>
          <w:rFonts w:ascii="HGｺﾞｼｯｸM" w:eastAsia="HGｺﾞｼｯｸM" w:hint="eastAsia"/>
          <w:spacing w:val="15"/>
          <w:kern w:val="0"/>
          <w:szCs w:val="21"/>
          <w:fitText w:val="887" w:id="-1728835839"/>
        </w:rPr>
        <w:t>１階教</w:t>
      </w:r>
      <w:r w:rsidRPr="00364EAC">
        <w:rPr>
          <w:rFonts w:ascii="HGｺﾞｼｯｸM" w:eastAsia="HGｺﾞｼｯｸM" w:hint="eastAsia"/>
          <w:spacing w:val="-21"/>
          <w:kern w:val="0"/>
          <w:szCs w:val="21"/>
          <w:fitText w:val="887" w:id="-1728835839"/>
        </w:rPr>
        <w:t>室</w:t>
      </w:r>
    </w:p>
    <w:p w14:paraId="2554AFE4" w14:textId="04156999" w:rsidR="00672764" w:rsidRPr="00672764" w:rsidRDefault="00672764" w:rsidP="00747339">
      <w:pPr>
        <w:spacing w:line="4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Cs w:val="21"/>
        </w:rPr>
        <w:t xml:space="preserve">　　　　　名古屋市中区</w:t>
      </w:r>
      <w:r w:rsidR="00747339">
        <w:rPr>
          <w:rFonts w:ascii="HGｺﾞｼｯｸM" w:eastAsia="HGｺﾞｼｯｸM" w:hint="eastAsia"/>
          <w:szCs w:val="21"/>
        </w:rPr>
        <w:t>橘２－８－４５</w:t>
      </w:r>
    </w:p>
    <w:p w14:paraId="3CEC93D9" w14:textId="14ABCD0B" w:rsidR="005E1FFD" w:rsidRDefault="004B17DB" w:rsidP="00747339">
      <w:pPr>
        <w:spacing w:line="480" w:lineRule="exac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TEL　</w:t>
      </w:r>
      <w:r w:rsidR="00672764" w:rsidRPr="00672764">
        <w:rPr>
          <w:rFonts w:ascii="HGｺﾞｼｯｸM" w:eastAsia="HGｺﾞｼｯｸM" w:hint="eastAsia"/>
          <w:sz w:val="20"/>
          <w:szCs w:val="20"/>
        </w:rPr>
        <w:t>０５２-</w:t>
      </w:r>
      <w:r w:rsidR="00747339">
        <w:rPr>
          <w:rFonts w:ascii="HGｺﾞｼｯｸM" w:eastAsia="HGｺﾞｼｯｸM" w:hint="eastAsia"/>
          <w:sz w:val="20"/>
          <w:szCs w:val="20"/>
        </w:rPr>
        <w:t>３３</w:t>
      </w:r>
      <w:r w:rsidR="00672764" w:rsidRPr="00672764">
        <w:rPr>
          <w:rFonts w:ascii="HGｺﾞｼｯｸM" w:eastAsia="HGｺﾞｼｯｸM" w:hint="eastAsia"/>
          <w:sz w:val="20"/>
          <w:szCs w:val="20"/>
        </w:rPr>
        <w:t>１-</w:t>
      </w:r>
      <w:r w:rsidR="00747339">
        <w:rPr>
          <w:rFonts w:ascii="HGｺﾞｼｯｸM" w:eastAsia="HGｺﾞｼｯｸM" w:hint="eastAsia"/>
          <w:sz w:val="20"/>
          <w:szCs w:val="20"/>
        </w:rPr>
        <w:t>９５７６</w:t>
      </w:r>
    </w:p>
    <w:p w14:paraId="5F1EC8B6" w14:textId="77777777" w:rsidR="004F38D2" w:rsidRPr="002325E3" w:rsidRDefault="004F38D2" w:rsidP="00747339">
      <w:pPr>
        <w:spacing w:line="480" w:lineRule="exact"/>
        <w:ind w:firstLineChars="400" w:firstLine="789"/>
        <w:rPr>
          <w:rFonts w:ascii="HGｺﾞｼｯｸM" w:eastAsia="HGｺﾞｼｯｸM"/>
          <w:szCs w:val="21"/>
        </w:rPr>
      </w:pPr>
    </w:p>
    <w:p w14:paraId="3B06CF99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７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参加資格　</w:t>
      </w:r>
    </w:p>
    <w:p w14:paraId="0F57067D" w14:textId="77777777" w:rsidR="004F38D2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ウッドバッジ研修所スカウトコース</w:t>
      </w:r>
      <w:r w:rsidR="0054452F">
        <w:rPr>
          <w:rFonts w:ascii="HGｺﾞｼｯｸM" w:eastAsia="HGｺﾞｼｯｸM" w:hint="eastAsia"/>
          <w:szCs w:val="21"/>
        </w:rPr>
        <w:t>（基本型）</w:t>
      </w:r>
      <w:r w:rsidRPr="002325E3">
        <w:rPr>
          <w:rFonts w:ascii="HGｺﾞｼｯｸM" w:eastAsia="HGｺﾞｼｯｸM" w:hint="eastAsia"/>
          <w:szCs w:val="21"/>
        </w:rPr>
        <w:t>履修者</w:t>
      </w:r>
    </w:p>
    <w:p w14:paraId="18A09E16" w14:textId="77777777" w:rsidR="0054452F" w:rsidRPr="0054452F" w:rsidRDefault="0054452F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ウッドバッジ研修所スカウトコース（一括型）修了者</w:t>
      </w:r>
    </w:p>
    <w:p w14:paraId="64DD8011" w14:textId="43149F04" w:rsidR="00672764" w:rsidRDefault="004F38D2" w:rsidP="005C2A27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B44684">
        <w:rPr>
          <w:rFonts w:ascii="HGｺﾞｼｯｸM" w:eastAsia="HGｺﾞｼｯｸM" w:hint="eastAsia"/>
          <w:kern w:val="0"/>
          <w:szCs w:val="21"/>
        </w:rPr>
        <w:t>所属県連盟の県連盟コミッショナー</w:t>
      </w:r>
      <w:r w:rsidRPr="002325E3">
        <w:rPr>
          <w:rFonts w:ascii="HGｺﾞｼｯｸM" w:eastAsia="HGｺﾞｼｯｸM" w:hint="eastAsia"/>
          <w:szCs w:val="21"/>
        </w:rPr>
        <w:t xml:space="preserve">（ </w:t>
      </w:r>
      <w:r w:rsidRPr="00A72823">
        <w:rPr>
          <w:rFonts w:ascii="HGｺﾞｼｯｸM" w:eastAsia="HGｺﾞｼｯｸM" w:hint="eastAsia"/>
          <w:kern w:val="0"/>
          <w:szCs w:val="21"/>
        </w:rPr>
        <w:t>愛知連盟の者は、所属地区コミッショナー</w:t>
      </w:r>
      <w:r w:rsidR="00671CFF" w:rsidRPr="002325E3">
        <w:rPr>
          <w:rFonts w:ascii="HGｺﾞｼｯｸM" w:eastAsia="HGｺﾞｼｯｸM" w:hint="eastAsia"/>
          <w:szCs w:val="21"/>
        </w:rPr>
        <w:t>）の</w:t>
      </w:r>
    </w:p>
    <w:p w14:paraId="2086F05B" w14:textId="77777777" w:rsidR="004F38D2" w:rsidRPr="002325E3" w:rsidRDefault="00671CFF" w:rsidP="005C2A27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推薦を必要とします。</w:t>
      </w:r>
    </w:p>
    <w:p w14:paraId="1A812EEE" w14:textId="77777777" w:rsidR="004B17DB" w:rsidRDefault="004B680B" w:rsidP="004B17DB">
      <w:pPr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lastRenderedPageBreak/>
        <w:t>８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>定</w:t>
      </w:r>
      <w:r w:rsidR="00671CFF" w:rsidRPr="002325E3">
        <w:rPr>
          <w:rFonts w:ascii="HGｺﾞｼｯｸM" w:eastAsia="HGｺﾞｼｯｸM" w:hint="eastAsia"/>
          <w:szCs w:val="21"/>
        </w:rPr>
        <w:t xml:space="preserve">　　</w:t>
      </w:r>
      <w:r w:rsidR="004F38D2" w:rsidRPr="002325E3">
        <w:rPr>
          <w:rFonts w:ascii="HGｺﾞｼｯｸM" w:eastAsia="HGｺﾞｼｯｸM" w:hint="eastAsia"/>
          <w:szCs w:val="21"/>
        </w:rPr>
        <w:t xml:space="preserve">員　</w:t>
      </w:r>
    </w:p>
    <w:p w14:paraId="68F215BC" w14:textId="77777777" w:rsidR="00671CFF" w:rsidRPr="002325E3" w:rsidRDefault="0054452F" w:rsidP="004B17DB">
      <w:pPr>
        <w:ind w:firstLineChars="400" w:firstLine="789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各課程 </w:t>
      </w:r>
      <w:r w:rsidR="00BD6A5C">
        <w:rPr>
          <w:rFonts w:ascii="HGｺﾞｼｯｸM" w:eastAsia="HGｺﾞｼｯｸM" w:hint="eastAsia"/>
          <w:szCs w:val="21"/>
        </w:rPr>
        <w:t>１６</w:t>
      </w:r>
      <w:r w:rsidR="00092BEF">
        <w:rPr>
          <w:rFonts w:ascii="HGｺﾞｼｯｸM" w:eastAsia="HGｺﾞｼｯｸM" w:hint="eastAsia"/>
          <w:szCs w:val="21"/>
        </w:rPr>
        <w:t>名（定員を超える時は、参加をご遠慮いただく場合があります。</w:t>
      </w:r>
      <w:r w:rsidR="004F38D2" w:rsidRPr="002325E3">
        <w:rPr>
          <w:rFonts w:ascii="HGｺﾞｼｯｸM" w:eastAsia="HGｺﾞｼｯｸM" w:hint="eastAsia"/>
          <w:szCs w:val="21"/>
        </w:rPr>
        <w:t>）</w:t>
      </w:r>
    </w:p>
    <w:p w14:paraId="2A38ACC2" w14:textId="77777777" w:rsidR="004B17DB" w:rsidRDefault="004B680B" w:rsidP="004B17DB">
      <w:pPr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９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参 加 費　</w:t>
      </w:r>
    </w:p>
    <w:p w14:paraId="5B4851B0" w14:textId="77777777" w:rsidR="004F38D2" w:rsidRPr="002325E3" w:rsidRDefault="00513786" w:rsidP="004B17DB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２，０００</w:t>
      </w:r>
      <w:r w:rsidR="004F38D2" w:rsidRPr="002325E3">
        <w:rPr>
          <w:rFonts w:ascii="HGｺﾞｼｯｸM" w:eastAsia="HGｺﾞｼｯｸM" w:hint="eastAsia"/>
          <w:szCs w:val="21"/>
        </w:rPr>
        <w:t>円</w:t>
      </w:r>
    </w:p>
    <w:p w14:paraId="0072A429" w14:textId="77777777" w:rsidR="004B17DB" w:rsidRDefault="00092BEF" w:rsidP="004B17DB">
      <w:pPr>
        <w:ind w:left="1578" w:hangingChars="800" w:hanging="1578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１０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申込方法　</w:t>
      </w:r>
    </w:p>
    <w:p w14:paraId="4910567E" w14:textId="0E28D08A" w:rsidR="00553359" w:rsidRDefault="00C90A98" w:rsidP="004B17DB">
      <w:pPr>
        <w:ind w:leftChars="400" w:left="1578" w:hangingChars="400" w:hanging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別紙の申込書、健康調査書</w:t>
      </w:r>
      <w:r w:rsidR="00121EA0">
        <w:rPr>
          <w:rFonts w:ascii="HGｺﾞｼｯｸM" w:eastAsia="HGｺﾞｼｯｸM" w:hint="eastAsia"/>
          <w:szCs w:val="21"/>
        </w:rPr>
        <w:t>および</w:t>
      </w:r>
      <w:r w:rsidRPr="002325E3">
        <w:rPr>
          <w:rFonts w:ascii="HGｺﾞｼｯｸM" w:eastAsia="HGｺﾞｼｯｸM" w:hint="eastAsia"/>
          <w:szCs w:val="21"/>
        </w:rPr>
        <w:t>課題研修</w:t>
      </w:r>
      <w:r w:rsidR="00092BEF">
        <w:rPr>
          <w:rFonts w:ascii="HGｺﾞｼｯｸM" w:eastAsia="HGｺﾞｼｯｸM" w:hint="eastAsia"/>
          <w:szCs w:val="21"/>
        </w:rPr>
        <w:t>を添えて、</w:t>
      </w:r>
      <w:r w:rsidR="003056B5">
        <w:rPr>
          <w:rFonts w:ascii="HGｺﾞｼｯｸM" w:eastAsia="HGｺﾞｼｯｸM" w:hint="eastAsia"/>
          <w:b/>
          <w:szCs w:val="21"/>
        </w:rPr>
        <w:t>９</w:t>
      </w:r>
      <w:r w:rsidR="00092BEF" w:rsidRPr="00121EA0">
        <w:rPr>
          <w:rFonts w:ascii="HGｺﾞｼｯｸM" w:eastAsia="HGｺﾞｼｯｸM" w:hint="eastAsia"/>
          <w:b/>
          <w:szCs w:val="21"/>
        </w:rPr>
        <w:t>月</w:t>
      </w:r>
      <w:r w:rsidR="003056B5">
        <w:rPr>
          <w:rFonts w:ascii="HGｺﾞｼｯｸM" w:eastAsia="HGｺﾞｼｯｸM" w:hint="eastAsia"/>
          <w:b/>
          <w:szCs w:val="21"/>
        </w:rPr>
        <w:t>３０</w:t>
      </w:r>
      <w:r w:rsidRPr="00121EA0">
        <w:rPr>
          <w:rFonts w:ascii="HGｺﾞｼｯｸM" w:eastAsia="HGｺﾞｼｯｸM" w:hint="eastAsia"/>
          <w:b/>
          <w:szCs w:val="21"/>
        </w:rPr>
        <w:t>日（</w:t>
      </w:r>
      <w:r w:rsidR="00B01E18">
        <w:rPr>
          <w:rFonts w:ascii="HGｺﾞｼｯｸM" w:eastAsia="HGｺﾞｼｯｸM" w:hint="eastAsia"/>
          <w:b/>
          <w:szCs w:val="21"/>
        </w:rPr>
        <w:t>木</w:t>
      </w:r>
      <w:r w:rsidR="00671CFF" w:rsidRPr="00121EA0">
        <w:rPr>
          <w:rFonts w:ascii="HGｺﾞｼｯｸM" w:eastAsia="HGｺﾞｼｯｸM" w:hint="eastAsia"/>
          <w:b/>
          <w:szCs w:val="21"/>
        </w:rPr>
        <w:t>）</w:t>
      </w:r>
      <w:r w:rsidR="00121EA0">
        <w:rPr>
          <w:rFonts w:ascii="HGｺﾞｼｯｸM" w:eastAsia="HGｺﾞｼｯｸM" w:hint="eastAsia"/>
          <w:b/>
          <w:szCs w:val="21"/>
        </w:rPr>
        <w:t>必着</w:t>
      </w:r>
      <w:r w:rsidR="00121EA0" w:rsidRPr="00121EA0">
        <w:rPr>
          <w:rFonts w:ascii="HGｺﾞｼｯｸM" w:eastAsia="HGｺﾞｼｯｸM" w:hint="eastAsia"/>
          <w:b/>
          <w:szCs w:val="21"/>
        </w:rPr>
        <w:t>に</w:t>
      </w:r>
      <w:r w:rsidR="00121EA0">
        <w:rPr>
          <w:rFonts w:ascii="HGｺﾞｼｯｸM" w:eastAsia="HGｺﾞｼｯｸM" w:hint="eastAsia"/>
          <w:b/>
          <w:szCs w:val="21"/>
        </w:rPr>
        <w:t>て</w:t>
      </w:r>
      <w:r w:rsidRPr="002325E3">
        <w:rPr>
          <w:rFonts w:ascii="HGｺﾞｼｯｸM" w:eastAsia="HGｺﾞｼｯｸM" w:hint="eastAsia"/>
          <w:szCs w:val="21"/>
        </w:rPr>
        <w:t>、</w:t>
      </w:r>
      <w:r w:rsidR="00671CFF" w:rsidRPr="002325E3">
        <w:rPr>
          <w:rFonts w:ascii="HGｺﾞｼｯｸM" w:eastAsia="HGｺﾞｼｯｸM" w:hint="eastAsia"/>
          <w:szCs w:val="21"/>
        </w:rPr>
        <w:t>申し込</w:t>
      </w:r>
      <w:r w:rsidR="00CE45A2">
        <w:rPr>
          <w:rFonts w:ascii="HGｺﾞｼｯｸM" w:eastAsia="HGｺﾞｼｯｸM" w:hint="eastAsia"/>
          <w:szCs w:val="21"/>
        </w:rPr>
        <w:t>み</w:t>
      </w:r>
      <w:r w:rsidRPr="002325E3">
        <w:rPr>
          <w:rFonts w:ascii="HGｺﾞｼｯｸM" w:eastAsia="HGｺﾞｼｯｸM" w:hint="eastAsia"/>
          <w:szCs w:val="21"/>
        </w:rPr>
        <w:t>をして</w:t>
      </w:r>
    </w:p>
    <w:p w14:paraId="12D2EFF3" w14:textId="77777777" w:rsidR="00C90A98" w:rsidRPr="002325E3" w:rsidRDefault="00C90A98" w:rsidP="004B17DB">
      <w:pPr>
        <w:ind w:leftChars="400" w:left="1578" w:hangingChars="400" w:hanging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ください</w:t>
      </w:r>
      <w:r w:rsidR="00671CFF" w:rsidRPr="002325E3">
        <w:rPr>
          <w:rFonts w:ascii="HGｺﾞｼｯｸM" w:eastAsia="HGｺﾞｼｯｸM" w:hint="eastAsia"/>
          <w:szCs w:val="21"/>
        </w:rPr>
        <w:t>。</w:t>
      </w:r>
    </w:p>
    <w:p w14:paraId="414C09DB" w14:textId="77777777" w:rsidR="004B17DB" w:rsidRDefault="004B680B" w:rsidP="00671CFF">
      <w:pPr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１</w:t>
      </w:r>
      <w:r w:rsidR="00121EA0">
        <w:rPr>
          <w:rFonts w:ascii="HGｺﾞｼｯｸM" w:eastAsia="HGｺﾞｼｯｸM" w:hint="eastAsia"/>
          <w:szCs w:val="21"/>
        </w:rPr>
        <w:t>１</w:t>
      </w:r>
      <w:r w:rsidR="00671CFF" w:rsidRPr="002325E3">
        <w:rPr>
          <w:rFonts w:ascii="HGｺﾞｼｯｸM" w:eastAsia="HGｺﾞｼｯｸM" w:hint="eastAsia"/>
          <w:szCs w:val="21"/>
        </w:rPr>
        <w:t>．申</w:t>
      </w:r>
      <w:r w:rsidR="0048407B">
        <w:rPr>
          <w:rFonts w:ascii="HGｺﾞｼｯｸM" w:eastAsia="HGｺﾞｼｯｸM" w:hint="eastAsia"/>
          <w:szCs w:val="21"/>
        </w:rPr>
        <w:t xml:space="preserve"> </w:t>
      </w:r>
      <w:r w:rsidR="00671CFF" w:rsidRPr="002325E3">
        <w:rPr>
          <w:rFonts w:ascii="HGｺﾞｼｯｸM" w:eastAsia="HGｺﾞｼｯｸM" w:hint="eastAsia"/>
          <w:szCs w:val="21"/>
        </w:rPr>
        <w:t>込</w:t>
      </w:r>
      <w:r w:rsidR="0048407B">
        <w:rPr>
          <w:rFonts w:ascii="HGｺﾞｼｯｸM" w:eastAsia="HGｺﾞｼｯｸM" w:hint="eastAsia"/>
          <w:szCs w:val="21"/>
        </w:rPr>
        <w:t xml:space="preserve"> </w:t>
      </w:r>
      <w:r w:rsidR="00671CFF" w:rsidRPr="002325E3">
        <w:rPr>
          <w:rFonts w:ascii="HGｺﾞｼｯｸM" w:eastAsia="HGｺﾞｼｯｸM" w:hint="eastAsia"/>
          <w:szCs w:val="21"/>
        </w:rPr>
        <w:t xml:space="preserve">先　</w:t>
      </w:r>
    </w:p>
    <w:p w14:paraId="1D22E277" w14:textId="77777777" w:rsidR="00671CFF" w:rsidRPr="002325E3" w:rsidRDefault="00671CFF" w:rsidP="004B17DB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〒</w:t>
      </w:r>
      <w:r w:rsidR="00AE459D" w:rsidRPr="002325E3">
        <w:rPr>
          <w:rFonts w:ascii="HGｺﾞｼｯｸM" w:eastAsia="HGｺﾞｼｯｸM" w:hint="eastAsia"/>
          <w:szCs w:val="21"/>
        </w:rPr>
        <w:t>460－</w:t>
      </w:r>
      <w:r w:rsidRPr="002325E3">
        <w:rPr>
          <w:rFonts w:ascii="HGｺﾞｼｯｸM" w:eastAsia="HGｺﾞｼｯｸM" w:hint="eastAsia"/>
          <w:szCs w:val="21"/>
        </w:rPr>
        <w:t>0001　名古屋市中区三の丸三丁目２番１号　愛知県東大手庁舎 ６階</w:t>
      </w:r>
    </w:p>
    <w:p w14:paraId="5E56A2C8" w14:textId="77777777" w:rsidR="00671CFF" w:rsidRPr="002325E3" w:rsidRDefault="00671CFF" w:rsidP="004B17DB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一般社団法人 </w:t>
      </w:r>
      <w:r w:rsidR="00121EA0">
        <w:rPr>
          <w:rFonts w:ascii="HGｺﾞｼｯｸM" w:eastAsia="HGｺﾞｼｯｸM" w:hint="eastAsia"/>
          <w:szCs w:val="21"/>
        </w:rPr>
        <w:t>日本ボーイスカウト愛知連盟事務局</w:t>
      </w:r>
    </w:p>
    <w:p w14:paraId="3CAFAB4C" w14:textId="77777777" w:rsidR="0048407B" w:rsidRDefault="00671CFF" w:rsidP="004B17DB">
      <w:pPr>
        <w:widowControl/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TEL</w:t>
      </w:r>
      <w:r w:rsidR="004B17DB">
        <w:rPr>
          <w:rFonts w:ascii="HGｺﾞｼｯｸM" w:eastAsia="HGｺﾞｼｯｸM" w:hint="eastAsia"/>
          <w:szCs w:val="21"/>
        </w:rPr>
        <w:t xml:space="preserve">　</w:t>
      </w:r>
      <w:r w:rsidR="00AE459D" w:rsidRPr="002325E3">
        <w:rPr>
          <w:rFonts w:ascii="HGｺﾞｼｯｸM" w:eastAsia="HGｺﾞｼｯｸM" w:hint="eastAsia"/>
          <w:szCs w:val="21"/>
        </w:rPr>
        <w:t>052</w:t>
      </w:r>
      <w:r w:rsidRPr="002325E3">
        <w:rPr>
          <w:rFonts w:ascii="HGｺﾞｼｯｸM" w:eastAsia="HGｺﾞｼｯｸM" w:hint="eastAsia"/>
          <w:szCs w:val="21"/>
        </w:rPr>
        <w:t>－</w:t>
      </w:r>
      <w:r w:rsidR="00AE459D" w:rsidRPr="002325E3">
        <w:rPr>
          <w:rFonts w:ascii="HGｺﾞｼｯｸM" w:eastAsia="HGｺﾞｼｯｸM" w:hint="eastAsia"/>
          <w:szCs w:val="21"/>
        </w:rPr>
        <w:t>972</w:t>
      </w:r>
      <w:r w:rsidRPr="002325E3">
        <w:rPr>
          <w:rFonts w:ascii="HGｺﾞｼｯｸM" w:eastAsia="HGｺﾞｼｯｸM" w:hint="eastAsia"/>
          <w:szCs w:val="21"/>
        </w:rPr>
        <w:t>－</w:t>
      </w:r>
      <w:r w:rsidR="00AE459D" w:rsidRPr="002325E3">
        <w:rPr>
          <w:rFonts w:ascii="HGｺﾞｼｯｸM" w:eastAsia="HGｺﾞｼｯｸM" w:hint="eastAsia"/>
          <w:szCs w:val="21"/>
        </w:rPr>
        <w:t>6281</w:t>
      </w:r>
    </w:p>
    <w:p w14:paraId="3A4B57E1" w14:textId="77777777" w:rsidR="0048407B" w:rsidRDefault="0048407B" w:rsidP="0048407B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</w:t>
      </w:r>
      <w:r w:rsidR="00121EA0">
        <w:rPr>
          <w:rFonts w:ascii="HGｺﾞｼｯｸM" w:eastAsia="HGｺﾞｼｯｸM" w:hint="eastAsia"/>
          <w:szCs w:val="21"/>
        </w:rPr>
        <w:t>２</w:t>
      </w:r>
      <w:r>
        <w:rPr>
          <w:rFonts w:ascii="HGｺﾞｼｯｸM" w:eastAsia="HGｺﾞｼｯｸM" w:hint="eastAsia"/>
          <w:szCs w:val="21"/>
        </w:rPr>
        <w:t>．開設業務担当者</w:t>
      </w:r>
    </w:p>
    <w:p w14:paraId="77772156" w14:textId="77777777" w:rsidR="00576210" w:rsidRDefault="0048407B" w:rsidP="004B17DB">
      <w:pPr>
        <w:widowControl/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一般社団法人 日本ボーイスカウト愛知連盟</w:t>
      </w:r>
      <w:r>
        <w:rPr>
          <w:rFonts w:ascii="HGｺﾞｼｯｸM" w:eastAsia="HGｺﾞｼｯｸM" w:hint="eastAsia"/>
          <w:szCs w:val="21"/>
        </w:rPr>
        <w:t xml:space="preserve"> </w:t>
      </w:r>
      <w:r w:rsidR="00576210">
        <w:rPr>
          <w:rFonts w:ascii="HGｺﾞｼｯｸM" w:eastAsia="HGｺﾞｼｯｸM" w:hint="eastAsia"/>
          <w:szCs w:val="21"/>
        </w:rPr>
        <w:t xml:space="preserve">指導者養成委員長　</w:t>
      </w:r>
      <w:r w:rsidR="00BD6A5C">
        <w:rPr>
          <w:rFonts w:ascii="HGｺﾞｼｯｸM" w:eastAsia="HGｺﾞｼｯｸM" w:hint="eastAsia"/>
          <w:szCs w:val="21"/>
        </w:rPr>
        <w:t>石原　徹</w:t>
      </w:r>
    </w:p>
    <w:p w14:paraId="3046CED6" w14:textId="77777777" w:rsidR="00121EA0" w:rsidRDefault="0048407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</w:t>
      </w:r>
      <w:r w:rsidR="00121EA0">
        <w:rPr>
          <w:rFonts w:ascii="HGｺﾞｼｯｸM" w:eastAsia="HGｺﾞｼｯｸM" w:hint="eastAsia"/>
          <w:szCs w:val="21"/>
        </w:rPr>
        <w:t>３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121EA0">
        <w:rPr>
          <w:rFonts w:ascii="HGｺﾞｼｯｸM" w:eastAsia="HGｺﾞｼｯｸM" w:hint="eastAsia"/>
          <w:szCs w:val="21"/>
        </w:rPr>
        <w:t>参加決定</w:t>
      </w:r>
    </w:p>
    <w:p w14:paraId="2779C57B" w14:textId="77777777" w:rsidR="00121EA0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申込受付後、書面審査の上、参加の可否を本人宛に通知します。</w:t>
      </w:r>
    </w:p>
    <w:p w14:paraId="0599BC14" w14:textId="77777777" w:rsidR="00121EA0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１４．参加手続</w:t>
      </w:r>
    </w:p>
    <w:p w14:paraId="75D10E2C" w14:textId="77777777" w:rsidR="004B17DB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参加決定を受けましたら、参加費を指定の期日までに納入してください。</w:t>
      </w:r>
    </w:p>
    <w:p w14:paraId="7019B60D" w14:textId="77777777" w:rsidR="00900D8B" w:rsidRPr="002325E3" w:rsidRDefault="004B17DB" w:rsidP="004B17DB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１５．</w:t>
      </w:r>
      <w:r w:rsidR="004F38D2" w:rsidRPr="002325E3">
        <w:rPr>
          <w:rFonts w:ascii="HGｺﾞｼｯｸM" w:eastAsia="HGｺﾞｼｯｸM" w:hint="eastAsia"/>
          <w:szCs w:val="21"/>
        </w:rPr>
        <w:t xml:space="preserve">そ の 他　</w:t>
      </w:r>
    </w:p>
    <w:p w14:paraId="256A0B88" w14:textId="77777777" w:rsidR="00F6543C" w:rsidRDefault="004F38D2" w:rsidP="00F6543C">
      <w:pPr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（１）</w:t>
      </w:r>
      <w:r w:rsidR="00F6543C">
        <w:rPr>
          <w:rFonts w:ascii="HGｺﾞｼｯｸM" w:eastAsia="HGｺﾞｼｯｸM" w:hint="eastAsia"/>
          <w:szCs w:val="21"/>
        </w:rPr>
        <w:t>所定の提出期限を厳守してください。</w:t>
      </w:r>
    </w:p>
    <w:p w14:paraId="70492F27" w14:textId="7FEAE617" w:rsidR="00F6543C" w:rsidRDefault="00F6543C" w:rsidP="00F6543C">
      <w:pPr>
        <w:ind w:firstLineChars="100" w:firstLine="197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（２）</w:t>
      </w:r>
      <w:r w:rsidRPr="002325E3">
        <w:rPr>
          <w:rFonts w:ascii="HGｺﾞｼｯｸM" w:eastAsia="HGｺﾞｼｯｸM" w:hint="eastAsia"/>
          <w:szCs w:val="21"/>
        </w:rPr>
        <w:t>健康調査</w:t>
      </w:r>
      <w:r w:rsidR="00A73045">
        <w:rPr>
          <w:rFonts w:ascii="HGｺﾞｼｯｸM" w:eastAsia="HGｺﾞｼｯｸM" w:hint="eastAsia"/>
          <w:szCs w:val="21"/>
        </w:rPr>
        <w:t>書</w:t>
      </w:r>
      <w:r w:rsidRPr="002325E3">
        <w:rPr>
          <w:rFonts w:ascii="HGｺﾞｼｯｸM" w:eastAsia="HGｺﾞｼｯｸM" w:hint="eastAsia"/>
          <w:szCs w:val="21"/>
        </w:rPr>
        <w:t>は、必ず本人が記入してください。</w:t>
      </w:r>
      <w:r w:rsidRPr="00F6543C">
        <w:rPr>
          <w:rFonts w:ascii="HGｺﾞｼｯｸM" w:eastAsia="HGｺﾞｼｯｸM" w:hint="eastAsia"/>
          <w:szCs w:val="21"/>
        </w:rPr>
        <w:t>医師の診断は必要ありません。</w:t>
      </w:r>
    </w:p>
    <w:p w14:paraId="42A2E7B3" w14:textId="77777777" w:rsidR="00F6543C" w:rsidRPr="002325E3" w:rsidRDefault="00F6543C" w:rsidP="00F6543C">
      <w:pPr>
        <w:ind w:firstLineChars="100" w:firstLine="197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（３）課題研修は、</w:t>
      </w:r>
      <w:r w:rsidRPr="002325E3">
        <w:rPr>
          <w:rFonts w:ascii="HGｺﾞｼｯｸM" w:eastAsia="HGｺﾞｼｯｸM" w:hint="eastAsia"/>
          <w:szCs w:val="21"/>
        </w:rPr>
        <w:t>地区コミッショナー</w:t>
      </w:r>
      <w:r>
        <w:rPr>
          <w:rFonts w:ascii="HGｺﾞｼｯｸM" w:eastAsia="HGｺﾞｼｯｸM" w:hint="eastAsia"/>
          <w:szCs w:val="21"/>
        </w:rPr>
        <w:t>やトレーナー</w:t>
      </w:r>
      <w:r w:rsidRPr="002325E3">
        <w:rPr>
          <w:rFonts w:ascii="HGｺﾞｼｯｸM" w:eastAsia="HGｺﾞｼｯｸM" w:hint="eastAsia"/>
          <w:szCs w:val="21"/>
        </w:rPr>
        <w:t>の支援を受けて取り組んでください。</w:t>
      </w:r>
    </w:p>
    <w:p w14:paraId="7E9F93AB" w14:textId="47764C2B" w:rsidR="00900D8B" w:rsidRDefault="00F6543C" w:rsidP="00F6543C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※課題研修の履修には、トレーナーの認定が必要です。</w:t>
      </w:r>
      <w:bookmarkStart w:id="0" w:name="_GoBack"/>
      <w:bookmarkEnd w:id="0"/>
    </w:p>
    <w:p w14:paraId="256D1810" w14:textId="2091A30C" w:rsidR="00A73045" w:rsidRPr="00AE05FE" w:rsidRDefault="00B8018F" w:rsidP="00B8018F">
      <w:pPr>
        <w:ind w:left="789" w:hangingChars="400" w:hanging="789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  <w:r w:rsidRPr="00AE05FE">
        <w:rPr>
          <w:rFonts w:ascii="HGｺﾞｼｯｸM" w:eastAsia="HGｺﾞｼｯｸM" w:hint="eastAsia"/>
          <w:szCs w:val="21"/>
        </w:rPr>
        <w:t>（４）「新型コロナ参加者調査票」は</w:t>
      </w:r>
      <w:r w:rsidR="00A73045" w:rsidRPr="00AE05FE">
        <w:rPr>
          <w:rFonts w:ascii="HGｺﾞｼｯｸM" w:eastAsia="HGｺﾞｼｯｸM" w:hint="eastAsia"/>
          <w:szCs w:val="21"/>
        </w:rPr>
        <w:t>、</w:t>
      </w:r>
      <w:r w:rsidRPr="00AE05FE">
        <w:rPr>
          <w:rFonts w:ascii="HGｺﾞｼｯｸM" w:eastAsia="HGｺﾞｼｯｸM" w:hint="eastAsia"/>
          <w:szCs w:val="21"/>
        </w:rPr>
        <w:t>当日研修会場受付で提出していただきます。</w:t>
      </w:r>
    </w:p>
    <w:p w14:paraId="11806893" w14:textId="77777777" w:rsidR="00A73045" w:rsidRPr="00AE05FE" w:rsidRDefault="00A73045" w:rsidP="00A73045">
      <w:pPr>
        <w:ind w:left="789" w:hangingChars="400" w:hanging="789"/>
        <w:rPr>
          <w:rFonts w:ascii="HGｺﾞｼｯｸM" w:eastAsia="HGｺﾞｼｯｸM"/>
          <w:szCs w:val="21"/>
        </w:rPr>
      </w:pPr>
      <w:r w:rsidRPr="00AE05FE">
        <w:rPr>
          <w:rFonts w:ascii="HGｺﾞｼｯｸM" w:eastAsia="HGｺﾞｼｯｸM"/>
          <w:szCs w:val="21"/>
        </w:rPr>
        <w:t xml:space="preserve">　　　（参加決定時に、この調査票はお送りします。</w:t>
      </w:r>
      <w:r w:rsidR="00B8018F" w:rsidRPr="00AE05FE">
        <w:rPr>
          <w:rFonts w:ascii="HGｺﾞｼｯｸM" w:eastAsia="HGｺﾞｼｯｸM" w:hint="eastAsia"/>
          <w:szCs w:val="21"/>
        </w:rPr>
        <w:t>参加</w:t>
      </w:r>
      <w:r w:rsidRPr="00AE05FE">
        <w:rPr>
          <w:rFonts w:ascii="HGｺﾞｼｯｸM" w:eastAsia="HGｺﾞｼｯｸM" w:hint="eastAsia"/>
          <w:szCs w:val="21"/>
        </w:rPr>
        <w:t>２</w:t>
      </w:r>
      <w:r w:rsidR="00B8018F" w:rsidRPr="00AE05FE">
        <w:rPr>
          <w:rFonts w:ascii="HGｺﾞｼｯｸM" w:eastAsia="HGｺﾞｼｯｸM" w:hint="eastAsia"/>
          <w:szCs w:val="21"/>
        </w:rPr>
        <w:t>週間前からの検温・体調確認が</w:t>
      </w:r>
    </w:p>
    <w:p w14:paraId="2054D8C7" w14:textId="06388F18" w:rsidR="00B8018F" w:rsidRPr="00AE05FE" w:rsidRDefault="00B8018F" w:rsidP="00A73045">
      <w:pPr>
        <w:ind w:leftChars="400" w:left="789"/>
        <w:rPr>
          <w:rFonts w:ascii="HGｺﾞｼｯｸM" w:eastAsia="HGｺﾞｼｯｸM"/>
          <w:szCs w:val="21"/>
        </w:rPr>
      </w:pPr>
      <w:r w:rsidRPr="00AE05FE">
        <w:rPr>
          <w:rFonts w:ascii="HGｺﾞｼｯｸM" w:eastAsia="HGｺﾞｼｯｸM" w:hint="eastAsia"/>
          <w:szCs w:val="21"/>
        </w:rPr>
        <w:t>必要ですので、ご協力ください。</w:t>
      </w:r>
      <w:r w:rsidR="00A73045" w:rsidRPr="00AE05FE">
        <w:rPr>
          <w:rFonts w:ascii="HGｺﾞｼｯｸM" w:eastAsia="HGｺﾞｼｯｸM" w:hint="eastAsia"/>
          <w:szCs w:val="21"/>
        </w:rPr>
        <w:t>）</w:t>
      </w:r>
    </w:p>
    <w:p w14:paraId="4AF0F890" w14:textId="1A24565B" w:rsidR="00C126E5" w:rsidRPr="00AE05FE" w:rsidRDefault="006D696E" w:rsidP="00553359">
      <w:pPr>
        <w:ind w:firstLineChars="100" w:firstLine="197"/>
        <w:rPr>
          <w:rFonts w:ascii="HGｺﾞｼｯｸM" w:eastAsia="HGｺﾞｼｯｸM"/>
          <w:szCs w:val="21"/>
        </w:rPr>
      </w:pPr>
      <w:r w:rsidRPr="00AE05FE">
        <w:rPr>
          <w:rFonts w:ascii="HGｺﾞｼｯｸM" w:eastAsia="HGｺﾞｼｯｸM" w:hint="eastAsia"/>
          <w:szCs w:val="21"/>
        </w:rPr>
        <w:t>（</w:t>
      </w:r>
      <w:r w:rsidR="00B8018F" w:rsidRPr="00AE05FE">
        <w:rPr>
          <w:rFonts w:ascii="HGｺﾞｼｯｸM" w:eastAsia="HGｺﾞｼｯｸM" w:hint="eastAsia"/>
          <w:szCs w:val="21"/>
        </w:rPr>
        <w:t>５</w:t>
      </w:r>
      <w:r w:rsidRPr="00AE05FE">
        <w:rPr>
          <w:rFonts w:ascii="HGｺﾞｼｯｸM" w:eastAsia="HGｺﾞｼｯｸM" w:hint="eastAsia"/>
          <w:szCs w:val="21"/>
        </w:rPr>
        <w:t>）</w:t>
      </w:r>
      <w:r w:rsidR="00900D8B" w:rsidRPr="00AE05FE">
        <w:rPr>
          <w:rFonts w:ascii="HGｺﾞｼｯｸM" w:eastAsia="HGｺﾞｼｯｸM" w:hint="eastAsia"/>
          <w:szCs w:val="21"/>
        </w:rPr>
        <w:t>本</w:t>
      </w:r>
      <w:r w:rsidR="00F6543C" w:rsidRPr="00AE05FE">
        <w:rPr>
          <w:rFonts w:ascii="HGｺﾞｼｯｸM" w:eastAsia="HGｺﾞｼｯｸM" w:hint="eastAsia"/>
          <w:szCs w:val="21"/>
        </w:rPr>
        <w:t>研修</w:t>
      </w:r>
      <w:r w:rsidR="00900D8B" w:rsidRPr="00AE05FE">
        <w:rPr>
          <w:rFonts w:ascii="HGｺﾞｼｯｸM" w:eastAsia="HGｺﾞｼｯｸM" w:hint="eastAsia"/>
          <w:szCs w:val="21"/>
        </w:rPr>
        <w:t>を履修</w:t>
      </w:r>
      <w:r w:rsidR="0054452F" w:rsidRPr="00AE05FE">
        <w:rPr>
          <w:rFonts w:ascii="HGｺﾞｼｯｸM" w:eastAsia="HGｺﾞｼｯｸM" w:hint="eastAsia"/>
          <w:szCs w:val="21"/>
        </w:rPr>
        <w:t>します</w:t>
      </w:r>
      <w:r w:rsidR="00900D8B" w:rsidRPr="00AE05FE">
        <w:rPr>
          <w:rFonts w:ascii="HGｺﾞｼｯｸM" w:eastAsia="HGｺﾞｼｯｸM" w:hint="eastAsia"/>
          <w:szCs w:val="21"/>
        </w:rPr>
        <w:t>と、当該部門の隊指導者基礎訓練課程修了となります。</w:t>
      </w:r>
      <w:r w:rsidR="00900D8B" w:rsidRPr="00AE05FE">
        <w:rPr>
          <w:rFonts w:ascii="HGｺﾞｼｯｸM" w:eastAsia="HGｺﾞｼｯｸM" w:hint="eastAsia"/>
          <w:szCs w:val="21"/>
        </w:rPr>
        <w:tab/>
      </w:r>
    </w:p>
    <w:p w14:paraId="197C8674" w14:textId="5C1ED20D" w:rsidR="00BD6A5C" w:rsidRPr="00AE05FE" w:rsidRDefault="00BD6A5C" w:rsidP="00553359">
      <w:pPr>
        <w:ind w:firstLineChars="100" w:firstLine="197"/>
        <w:rPr>
          <w:rFonts w:ascii="HGｺﾞｼｯｸM" w:eastAsia="HGｺﾞｼｯｸM"/>
          <w:szCs w:val="21"/>
        </w:rPr>
      </w:pPr>
      <w:r w:rsidRPr="00AE05FE">
        <w:rPr>
          <w:rFonts w:ascii="HGｺﾞｼｯｸM" w:eastAsia="HGｺﾞｼｯｸM" w:hint="eastAsia"/>
          <w:szCs w:val="21"/>
        </w:rPr>
        <w:t>（</w:t>
      </w:r>
      <w:r w:rsidR="00B8018F" w:rsidRPr="00AE05FE">
        <w:rPr>
          <w:rFonts w:ascii="HGｺﾞｼｯｸM" w:eastAsia="HGｺﾞｼｯｸM" w:hint="eastAsia"/>
          <w:szCs w:val="21"/>
        </w:rPr>
        <w:t>６</w:t>
      </w:r>
      <w:r w:rsidRPr="00AE05FE">
        <w:rPr>
          <w:rFonts w:ascii="HGｺﾞｼｯｸM" w:eastAsia="HGｺﾞｼｯｸM" w:hint="eastAsia"/>
          <w:szCs w:val="21"/>
        </w:rPr>
        <w:t>）新型</w:t>
      </w:r>
      <w:r w:rsidR="00CE45A2" w:rsidRPr="00AE05FE">
        <w:rPr>
          <w:rFonts w:ascii="HGｺﾞｼｯｸM" w:eastAsia="HGｺﾞｼｯｸM" w:hint="eastAsia"/>
          <w:szCs w:val="21"/>
        </w:rPr>
        <w:t>コロナ</w:t>
      </w:r>
      <w:r w:rsidRPr="00AE05FE">
        <w:rPr>
          <w:rFonts w:ascii="HGｺﾞｼｯｸM" w:eastAsia="HGｺﾞｼｯｸM" w:hint="eastAsia"/>
          <w:szCs w:val="21"/>
        </w:rPr>
        <w:t>ウイルス感染</w:t>
      </w:r>
      <w:r w:rsidR="00CE45A2" w:rsidRPr="00AE05FE">
        <w:rPr>
          <w:rFonts w:ascii="HGｺﾞｼｯｸM" w:eastAsia="HGｺﾞｼｯｸM" w:hint="eastAsia"/>
          <w:szCs w:val="21"/>
        </w:rPr>
        <w:t>症の</w:t>
      </w:r>
      <w:r w:rsidRPr="00AE05FE">
        <w:rPr>
          <w:rFonts w:ascii="HGｺﾞｼｯｸM" w:eastAsia="HGｺﾞｼｯｸM" w:hint="eastAsia"/>
          <w:szCs w:val="21"/>
        </w:rPr>
        <w:t>拡大状況によっては、中止する場合もあります。</w:t>
      </w:r>
    </w:p>
    <w:p w14:paraId="593ED752" w14:textId="52363635" w:rsidR="0015240E" w:rsidRDefault="0015240E" w:rsidP="00553359">
      <w:pPr>
        <w:ind w:firstLineChars="100" w:firstLine="197"/>
        <w:rPr>
          <w:rFonts w:ascii="HGｺﾞｼｯｸM" w:eastAsia="HGｺﾞｼｯｸM"/>
          <w:szCs w:val="21"/>
        </w:rPr>
      </w:pPr>
    </w:p>
    <w:p w14:paraId="04CA6773" w14:textId="63EF523C" w:rsidR="00775D4F" w:rsidRDefault="00775D4F" w:rsidP="00775D4F">
      <w:pPr>
        <w:rPr>
          <w:rFonts w:ascii="HGｺﾞｼｯｸM" w:eastAsia="HGｺﾞｼｯｸM"/>
          <w:szCs w:val="21"/>
        </w:rPr>
      </w:pPr>
    </w:p>
    <w:p w14:paraId="6F32AF1F" w14:textId="0675249D" w:rsidR="00775D4F" w:rsidRPr="00775D4F" w:rsidRDefault="00775D4F" w:rsidP="00775D4F">
      <w:pPr>
        <w:tabs>
          <w:tab w:val="left" w:pos="4531"/>
        </w:tabs>
        <w:rPr>
          <w:rFonts w:ascii="HGｺﾞｼｯｸM" w:eastAsia="HGｺﾞｼｯｸM"/>
          <w:szCs w:val="21"/>
        </w:rPr>
      </w:pPr>
      <w:r>
        <w:rPr>
          <w:rFonts w:ascii="HGｺﾞｼｯｸM" w:eastAsia="HGｺﾞｼｯｸM"/>
          <w:szCs w:val="21"/>
        </w:rPr>
        <w:tab/>
      </w:r>
    </w:p>
    <w:sectPr w:rsidR="00775D4F" w:rsidRPr="00775D4F" w:rsidSect="00A72823">
      <w:pgSz w:w="11906" w:h="16838" w:code="9"/>
      <w:pgMar w:top="1077" w:right="680" w:bottom="964" w:left="1077" w:header="567" w:footer="284" w:gutter="0"/>
      <w:cols w:space="425"/>
      <w:docGrid w:type="linesAndChars" w:linePitch="301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F2DA6" w14:textId="77777777" w:rsidR="008F5A86" w:rsidRDefault="008F5A86" w:rsidP="00C5130F">
      <w:pPr>
        <w:spacing w:line="240" w:lineRule="auto"/>
      </w:pPr>
      <w:r>
        <w:separator/>
      </w:r>
    </w:p>
  </w:endnote>
  <w:endnote w:type="continuationSeparator" w:id="0">
    <w:p w14:paraId="36996EB4" w14:textId="77777777" w:rsidR="008F5A86" w:rsidRDefault="008F5A86" w:rsidP="00C51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C0FF" w14:textId="77777777" w:rsidR="008F5A86" w:rsidRDefault="008F5A86" w:rsidP="00C5130F">
      <w:pPr>
        <w:spacing w:line="240" w:lineRule="auto"/>
      </w:pPr>
      <w:r>
        <w:separator/>
      </w:r>
    </w:p>
  </w:footnote>
  <w:footnote w:type="continuationSeparator" w:id="0">
    <w:p w14:paraId="7C3072FC" w14:textId="77777777" w:rsidR="008F5A86" w:rsidRDefault="008F5A86" w:rsidP="00C51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5"/>
    <w:rsid w:val="00092A3D"/>
    <w:rsid w:val="00092BEF"/>
    <w:rsid w:val="000C540C"/>
    <w:rsid w:val="00121EA0"/>
    <w:rsid w:val="0015240E"/>
    <w:rsid w:val="001954D6"/>
    <w:rsid w:val="00210B54"/>
    <w:rsid w:val="002325E3"/>
    <w:rsid w:val="002C648F"/>
    <w:rsid w:val="00301CAB"/>
    <w:rsid w:val="003056B5"/>
    <w:rsid w:val="00340C5F"/>
    <w:rsid w:val="00364EAC"/>
    <w:rsid w:val="00373C5A"/>
    <w:rsid w:val="003B5CD7"/>
    <w:rsid w:val="003F6E09"/>
    <w:rsid w:val="00412060"/>
    <w:rsid w:val="00412A2F"/>
    <w:rsid w:val="00454174"/>
    <w:rsid w:val="00462EA7"/>
    <w:rsid w:val="0048407B"/>
    <w:rsid w:val="004B17DB"/>
    <w:rsid w:val="004B680B"/>
    <w:rsid w:val="004E7A93"/>
    <w:rsid w:val="004F38D2"/>
    <w:rsid w:val="0050192F"/>
    <w:rsid w:val="00513786"/>
    <w:rsid w:val="00521F15"/>
    <w:rsid w:val="0053348E"/>
    <w:rsid w:val="0054452F"/>
    <w:rsid w:val="00553359"/>
    <w:rsid w:val="00576210"/>
    <w:rsid w:val="00587DDF"/>
    <w:rsid w:val="005C2A27"/>
    <w:rsid w:val="005E1FFD"/>
    <w:rsid w:val="00671CFF"/>
    <w:rsid w:val="00672764"/>
    <w:rsid w:val="006A2F92"/>
    <w:rsid w:val="006D696E"/>
    <w:rsid w:val="00747339"/>
    <w:rsid w:val="00762649"/>
    <w:rsid w:val="00765A41"/>
    <w:rsid w:val="00775D4F"/>
    <w:rsid w:val="008E5717"/>
    <w:rsid w:val="008E7F7A"/>
    <w:rsid w:val="008F5A86"/>
    <w:rsid w:val="00900D8B"/>
    <w:rsid w:val="009703A6"/>
    <w:rsid w:val="009D176C"/>
    <w:rsid w:val="00A05D4A"/>
    <w:rsid w:val="00A610E4"/>
    <w:rsid w:val="00A72823"/>
    <w:rsid w:val="00A73045"/>
    <w:rsid w:val="00A9640F"/>
    <w:rsid w:val="00AD2244"/>
    <w:rsid w:val="00AE05FE"/>
    <w:rsid w:val="00AE459D"/>
    <w:rsid w:val="00B01E18"/>
    <w:rsid w:val="00B26DF9"/>
    <w:rsid w:val="00B44684"/>
    <w:rsid w:val="00B610BE"/>
    <w:rsid w:val="00B701D2"/>
    <w:rsid w:val="00B8018F"/>
    <w:rsid w:val="00BB4564"/>
    <w:rsid w:val="00BB6408"/>
    <w:rsid w:val="00BC7372"/>
    <w:rsid w:val="00BD6A5C"/>
    <w:rsid w:val="00BF07BB"/>
    <w:rsid w:val="00C126E5"/>
    <w:rsid w:val="00C5130F"/>
    <w:rsid w:val="00C86595"/>
    <w:rsid w:val="00C90A98"/>
    <w:rsid w:val="00C91056"/>
    <w:rsid w:val="00CC4568"/>
    <w:rsid w:val="00CE45A2"/>
    <w:rsid w:val="00D44E76"/>
    <w:rsid w:val="00D72195"/>
    <w:rsid w:val="00E20B74"/>
    <w:rsid w:val="00E64372"/>
    <w:rsid w:val="00E8753A"/>
    <w:rsid w:val="00E901AB"/>
    <w:rsid w:val="00F6543C"/>
    <w:rsid w:val="00FF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3DA2"/>
  <w15:docId w15:val="{A9D7E8F2-0411-4371-A2A6-0B024A5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30F"/>
  </w:style>
  <w:style w:type="paragraph" w:styleId="a5">
    <w:name w:val="footer"/>
    <w:basedOn w:val="a"/>
    <w:link w:val="a6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30F"/>
  </w:style>
  <w:style w:type="character" w:styleId="a7">
    <w:name w:val="Hyperlink"/>
    <w:basedOn w:val="a0"/>
    <w:uiPriority w:val="99"/>
    <w:unhideWhenUsed/>
    <w:rsid w:val="004F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田中転写株式会社</dc:creator>
  <cp:lastModifiedBy>bsaichi-1</cp:lastModifiedBy>
  <cp:revision>8</cp:revision>
  <cp:lastPrinted>2021-08-30T07:28:00Z</cp:lastPrinted>
  <dcterms:created xsi:type="dcterms:W3CDTF">2021-09-01T14:57:00Z</dcterms:created>
  <dcterms:modified xsi:type="dcterms:W3CDTF">2021-09-05T05:35:00Z</dcterms:modified>
</cp:coreProperties>
</file>